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A333EC" w:rsidRPr="00063EE9" w:rsidTr="001C5E1D">
        <w:trPr>
          <w:cantSplit/>
          <w:trHeight w:val="1275"/>
        </w:trPr>
        <w:tc>
          <w:tcPr>
            <w:tcW w:w="3510" w:type="dxa"/>
          </w:tcPr>
          <w:p w:rsidR="00A333EC" w:rsidRPr="004F16E4" w:rsidRDefault="00A333EC" w:rsidP="001C5E1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Российскэ Федерацие</w:t>
            </w:r>
          </w:p>
          <w:p w:rsidR="00A333EC" w:rsidRPr="004F16E4" w:rsidRDefault="00A333EC" w:rsidP="001C5E1D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Адыгэ Республикэмк</w:t>
            </w:r>
            <w:r w:rsidRPr="004F16E4">
              <w:rPr>
                <w:b/>
                <w:sz w:val="22"/>
                <w:szCs w:val="22"/>
              </w:rPr>
              <w:t>l</w:t>
            </w:r>
            <w:r w:rsidRPr="004F16E4">
              <w:rPr>
                <w:b/>
                <w:sz w:val="22"/>
                <w:szCs w:val="22"/>
                <w:lang w:val="ru-RU"/>
              </w:rPr>
              <w:t>э</w:t>
            </w:r>
          </w:p>
          <w:p w:rsidR="00A333EC" w:rsidRPr="004F16E4" w:rsidRDefault="00A333EC" w:rsidP="001C5E1D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Мыекъопэ районым</w:t>
            </w:r>
          </w:p>
          <w:p w:rsidR="00A333EC" w:rsidRPr="004F16E4" w:rsidRDefault="00A333EC" w:rsidP="001C5E1D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Иадминистрацие Муниципальнэ гъэпсык</w:t>
            </w:r>
            <w:r w:rsidRPr="004F16E4">
              <w:rPr>
                <w:b/>
                <w:sz w:val="22"/>
                <w:szCs w:val="22"/>
              </w:rPr>
              <w:t>i</w:t>
            </w:r>
            <w:r w:rsidRPr="004F16E4">
              <w:rPr>
                <w:b/>
                <w:sz w:val="22"/>
                <w:szCs w:val="22"/>
                <w:lang w:val="ru-RU"/>
              </w:rPr>
              <w:t>э зи</w:t>
            </w:r>
            <w:r w:rsidRPr="004F16E4">
              <w:rPr>
                <w:b/>
                <w:sz w:val="22"/>
                <w:szCs w:val="22"/>
              </w:rPr>
              <w:t>i</w:t>
            </w:r>
            <w:r w:rsidRPr="004F16E4">
              <w:rPr>
                <w:b/>
                <w:sz w:val="22"/>
                <w:szCs w:val="22"/>
                <w:lang w:val="ru-RU"/>
              </w:rPr>
              <w:t>э</w:t>
            </w:r>
          </w:p>
          <w:p w:rsidR="00A333EC" w:rsidRPr="004F16E4" w:rsidRDefault="00A333EC" w:rsidP="001C5E1D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«Кужорскэ къоджэ псэуп</w:t>
            </w:r>
            <w:r w:rsidRPr="004F16E4">
              <w:rPr>
                <w:b/>
                <w:sz w:val="22"/>
                <w:szCs w:val="22"/>
              </w:rPr>
              <w:t>i</w:t>
            </w:r>
            <w:r w:rsidRPr="004F16E4">
              <w:rPr>
                <w:b/>
                <w:sz w:val="22"/>
                <w:szCs w:val="22"/>
                <w:lang w:val="ru-RU"/>
              </w:rPr>
              <w:t>эм»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4F16E4">
              <w:rPr>
                <w:b/>
                <w:i/>
                <w:sz w:val="22"/>
                <w:szCs w:val="22"/>
              </w:rPr>
              <w:t>385765 ст. Кужорскэр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F16E4">
              <w:rPr>
                <w:b/>
                <w:i/>
                <w:sz w:val="22"/>
                <w:szCs w:val="22"/>
              </w:rPr>
              <w:t>ул. Ленинэр, 21</w:t>
            </w:r>
          </w:p>
        </w:tc>
        <w:tc>
          <w:tcPr>
            <w:tcW w:w="2694" w:type="dxa"/>
          </w:tcPr>
          <w:p w:rsidR="00A333EC" w:rsidRPr="004F16E4" w:rsidRDefault="00A333EC" w:rsidP="001C5E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4F16E4">
              <w:rPr>
                <w:sz w:val="22"/>
                <w:szCs w:val="22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94677845" r:id="rId5"/>
              </w:object>
            </w:r>
          </w:p>
        </w:tc>
        <w:tc>
          <w:tcPr>
            <w:tcW w:w="3827" w:type="dxa"/>
          </w:tcPr>
          <w:p w:rsidR="00A333EC" w:rsidRPr="004F16E4" w:rsidRDefault="00A333EC" w:rsidP="001C5E1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Российская Федерация  Администрация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Муниципального образования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>«Кужорское сельское поселение»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 xml:space="preserve"> Майкопского района    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4F16E4">
              <w:rPr>
                <w:b/>
                <w:sz w:val="22"/>
                <w:szCs w:val="22"/>
                <w:lang w:val="ru-RU"/>
              </w:rPr>
              <w:t xml:space="preserve"> Республики Адыгея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F16E4">
              <w:rPr>
                <w:b/>
                <w:i/>
                <w:sz w:val="22"/>
                <w:szCs w:val="22"/>
                <w:lang w:val="ru-RU"/>
              </w:rPr>
              <w:t>385765 ст. Кужорская</w:t>
            </w:r>
          </w:p>
          <w:p w:rsidR="00A333EC" w:rsidRPr="004F16E4" w:rsidRDefault="00A333EC" w:rsidP="001C5E1D">
            <w:pPr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 w:rsidRPr="004F16E4">
              <w:rPr>
                <w:b/>
                <w:i/>
                <w:sz w:val="22"/>
                <w:szCs w:val="22"/>
                <w:lang w:val="ru-RU"/>
              </w:rPr>
              <w:t>ул. Ленина, 21</w:t>
            </w:r>
          </w:p>
        </w:tc>
      </w:tr>
    </w:tbl>
    <w:p w:rsidR="00A333EC" w:rsidRPr="004F16E4" w:rsidRDefault="00A333EC" w:rsidP="00A333EC">
      <w:pPr>
        <w:jc w:val="center"/>
        <w:rPr>
          <w:sz w:val="22"/>
          <w:szCs w:val="22"/>
          <w:lang w:val="ru-RU"/>
        </w:rPr>
      </w:pPr>
      <w:r w:rsidRPr="004F16E4">
        <w:rPr>
          <w:sz w:val="22"/>
          <w:szCs w:val="22"/>
          <w:lang w:val="ru-RU"/>
        </w:rPr>
        <w:t>Телефон/факс: (887777) 2-84-84; 2-84-24</w:t>
      </w:r>
    </w:p>
    <w:p w:rsidR="00A333EC" w:rsidRPr="00A333EC" w:rsidRDefault="00A333EC" w:rsidP="00A333EC">
      <w:pPr>
        <w:jc w:val="center"/>
        <w:rPr>
          <w:sz w:val="22"/>
          <w:szCs w:val="22"/>
        </w:rPr>
      </w:pPr>
      <w:r w:rsidRPr="004F16E4">
        <w:rPr>
          <w:sz w:val="22"/>
          <w:szCs w:val="22"/>
        </w:rPr>
        <w:t>E</w:t>
      </w:r>
      <w:r w:rsidRPr="00A333EC">
        <w:rPr>
          <w:sz w:val="22"/>
          <w:szCs w:val="22"/>
        </w:rPr>
        <w:t>-</w:t>
      </w:r>
      <w:r w:rsidRPr="004F16E4">
        <w:rPr>
          <w:sz w:val="22"/>
          <w:szCs w:val="22"/>
        </w:rPr>
        <w:t>mail</w:t>
      </w:r>
      <w:r w:rsidRPr="00A333EC">
        <w:rPr>
          <w:sz w:val="22"/>
          <w:szCs w:val="22"/>
        </w:rPr>
        <w:t xml:space="preserve">: </w:t>
      </w:r>
      <w:hyperlink r:id="rId6" w:history="1">
        <w:r w:rsidRPr="004F16E4">
          <w:rPr>
            <w:rStyle w:val="a3"/>
            <w:sz w:val="22"/>
            <w:szCs w:val="22"/>
          </w:rPr>
          <w:t>kyg</w:t>
        </w:r>
        <w:r w:rsidRPr="00A333EC">
          <w:rPr>
            <w:rStyle w:val="a3"/>
            <w:sz w:val="22"/>
            <w:szCs w:val="22"/>
          </w:rPr>
          <w:t>.</w:t>
        </w:r>
        <w:r w:rsidRPr="004F16E4">
          <w:rPr>
            <w:rStyle w:val="a3"/>
            <w:sz w:val="22"/>
            <w:szCs w:val="22"/>
          </w:rPr>
          <w:t>adm</w:t>
        </w:r>
        <w:r w:rsidRPr="00A333EC">
          <w:rPr>
            <w:rStyle w:val="a3"/>
            <w:sz w:val="22"/>
            <w:szCs w:val="22"/>
          </w:rPr>
          <w:t>@</w:t>
        </w:r>
        <w:r w:rsidRPr="004F16E4">
          <w:rPr>
            <w:rStyle w:val="a3"/>
            <w:sz w:val="22"/>
            <w:szCs w:val="22"/>
          </w:rPr>
          <w:t>mail</w:t>
        </w:r>
        <w:r w:rsidRPr="00A333EC">
          <w:rPr>
            <w:rStyle w:val="a3"/>
            <w:sz w:val="22"/>
            <w:szCs w:val="22"/>
          </w:rPr>
          <w:t>.</w:t>
        </w:r>
        <w:r w:rsidRPr="004F16E4">
          <w:rPr>
            <w:rStyle w:val="a3"/>
            <w:sz w:val="22"/>
            <w:szCs w:val="22"/>
          </w:rPr>
          <w:t>ru</w:t>
        </w:r>
      </w:hyperlink>
    </w:p>
    <w:p w:rsidR="00A333EC" w:rsidRPr="00AE5655" w:rsidRDefault="00A333EC" w:rsidP="00A333EC">
      <w:pPr>
        <w:jc w:val="center"/>
        <w:rPr>
          <w:lang w:val="ru-RU"/>
        </w:rPr>
      </w:pPr>
      <w:r w:rsidRPr="004F16E4">
        <w:rPr>
          <w:sz w:val="22"/>
          <w:szCs w:val="22"/>
          <w:lang w:val="ru-RU"/>
        </w:rPr>
        <w:t>ИНН/КПП 0104010395/010401001</w:t>
      </w:r>
    </w:p>
    <w:p w:rsidR="00A333EC" w:rsidRPr="00AE5655" w:rsidRDefault="00A333EC" w:rsidP="00A333EC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20AC2A" wp14:editId="2679BEFF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834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333EC" w:rsidRDefault="00A333EC" w:rsidP="00A333EC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A333EC" w:rsidRPr="00AE5655" w:rsidRDefault="00A333EC" w:rsidP="00A333EC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A333EC" w:rsidRPr="00AE5655" w:rsidRDefault="00A333EC" w:rsidP="00A333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79</w:t>
      </w:r>
    </w:p>
    <w:p w:rsidR="00A333EC" w:rsidRPr="00AE5655" w:rsidRDefault="00A333EC" w:rsidP="00A333EC">
      <w:pPr>
        <w:jc w:val="center"/>
        <w:rPr>
          <w:b/>
          <w:sz w:val="28"/>
          <w:szCs w:val="28"/>
          <w:lang w:val="ru-RU"/>
        </w:rPr>
      </w:pPr>
    </w:p>
    <w:p w:rsidR="00A333EC" w:rsidRPr="00AE5655" w:rsidRDefault="00A333EC" w:rsidP="00A333EC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</w:t>
      </w:r>
      <w:r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ab/>
        <w:t xml:space="preserve">         </w:t>
      </w:r>
      <w:r>
        <w:rPr>
          <w:b/>
          <w:sz w:val="28"/>
          <w:szCs w:val="28"/>
          <w:lang w:val="ru-RU"/>
        </w:rPr>
        <w:tab/>
        <w:t xml:space="preserve">             27 сентября 2021</w:t>
      </w:r>
      <w:r w:rsidRPr="00AE5655">
        <w:rPr>
          <w:b/>
          <w:sz w:val="28"/>
          <w:szCs w:val="28"/>
          <w:lang w:val="ru-RU"/>
        </w:rPr>
        <w:t>г.</w:t>
      </w:r>
    </w:p>
    <w:p w:rsidR="00A333EC" w:rsidRPr="00AE5655" w:rsidRDefault="00A333EC" w:rsidP="00A333EC">
      <w:pPr>
        <w:rPr>
          <w:sz w:val="32"/>
          <w:szCs w:val="32"/>
          <w:lang w:val="ru-RU"/>
        </w:rPr>
      </w:pPr>
    </w:p>
    <w:p w:rsidR="00A333EC" w:rsidRDefault="00A333EC" w:rsidP="00A333EC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и дополнений в постановление</w:t>
      </w:r>
    </w:p>
    <w:p w:rsidR="00A333EC" w:rsidRDefault="00A333EC" w:rsidP="00A333EC">
      <w:pPr>
        <w:pStyle w:val="Standard"/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>№ 72 от 26.10.20г., «Об утверждении программы</w:t>
      </w:r>
    </w:p>
    <w:p w:rsidR="00A333EC" w:rsidRDefault="00A333EC" w:rsidP="00A333EC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«Противодействие коррупции в</w:t>
      </w:r>
      <w:r>
        <w:rPr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МО «Кужорское </w:t>
      </w:r>
    </w:p>
    <w:p w:rsidR="00A333EC" w:rsidRPr="007F0454" w:rsidRDefault="00A333EC" w:rsidP="00A333EC">
      <w:pPr>
        <w:pStyle w:val="Standard"/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>сельское поселение»</w:t>
      </w:r>
      <w:r>
        <w:rPr>
          <w:lang w:val="ru-RU"/>
        </w:rPr>
        <w:t xml:space="preserve"> </w:t>
      </w:r>
      <w:r>
        <w:rPr>
          <w:b/>
          <w:sz w:val="26"/>
          <w:szCs w:val="26"/>
          <w:lang w:val="ru-RU"/>
        </w:rPr>
        <w:t>на 2021-2023гг»</w:t>
      </w:r>
    </w:p>
    <w:p w:rsidR="00A333EC" w:rsidRPr="007F0454" w:rsidRDefault="00A333EC" w:rsidP="00A333EC">
      <w:pPr>
        <w:pStyle w:val="Standard"/>
        <w:jc w:val="both"/>
        <w:rPr>
          <w:lang w:val="ru-RU"/>
        </w:rPr>
      </w:pPr>
    </w:p>
    <w:p w:rsidR="00A333EC" w:rsidRPr="007F0454" w:rsidRDefault="00A333EC" w:rsidP="00A333EC">
      <w:pPr>
        <w:pStyle w:val="TableContents"/>
        <w:spacing w:after="283"/>
        <w:jc w:val="both"/>
        <w:rPr>
          <w:sz w:val="26"/>
          <w:szCs w:val="26"/>
          <w:lang w:val="ru-RU"/>
        </w:rPr>
      </w:pPr>
      <w:r w:rsidRPr="007F04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</w:t>
      </w:r>
      <w:r w:rsidRPr="007F0454">
        <w:rPr>
          <w:sz w:val="26"/>
          <w:szCs w:val="26"/>
          <w:lang w:val="ru-RU"/>
        </w:rPr>
        <w:t xml:space="preserve"> Руководствуясь </w:t>
      </w:r>
      <w:r>
        <w:rPr>
          <w:sz w:val="26"/>
          <w:szCs w:val="26"/>
          <w:lang w:val="ru-RU"/>
        </w:rPr>
        <w:t xml:space="preserve">Указом Президента Российской Федерации «О Национальном плане противодействия коррупции на 2021-2024 годы», </w:t>
      </w:r>
      <w:r w:rsidRPr="007F0454">
        <w:rPr>
          <w:sz w:val="26"/>
          <w:szCs w:val="26"/>
          <w:lang w:val="ru-RU"/>
        </w:rPr>
        <w:t xml:space="preserve">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</w:p>
    <w:p w:rsidR="00A333EC" w:rsidRPr="007F0454" w:rsidRDefault="00A333EC" w:rsidP="00A333EC">
      <w:pPr>
        <w:pStyle w:val="TableContents"/>
        <w:spacing w:after="283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ПОСТАНОВЛЯЮ:</w:t>
      </w:r>
    </w:p>
    <w:p w:rsidR="00A333EC" w:rsidRPr="007F0454" w:rsidRDefault="00A333EC" w:rsidP="00A333EC">
      <w:pPr>
        <w:pStyle w:val="TableContents"/>
        <w:spacing w:after="28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1.Внести изменения и дополнения в</w:t>
      </w:r>
      <w:r w:rsidRPr="007F0454">
        <w:rPr>
          <w:sz w:val="26"/>
          <w:szCs w:val="26"/>
          <w:lang w:val="ru-RU"/>
        </w:rPr>
        <w:t xml:space="preserve"> программу «Противодействие коррупции в </w:t>
      </w:r>
      <w:r>
        <w:rPr>
          <w:sz w:val="26"/>
          <w:szCs w:val="26"/>
          <w:lang w:val="ru-RU"/>
        </w:rPr>
        <w:t>МО «Кужор</w:t>
      </w:r>
      <w:r w:rsidRPr="007F0454">
        <w:rPr>
          <w:sz w:val="26"/>
          <w:szCs w:val="26"/>
          <w:lang w:val="ru-RU"/>
        </w:rPr>
        <w:t>ско</w:t>
      </w:r>
      <w:r>
        <w:rPr>
          <w:sz w:val="26"/>
          <w:szCs w:val="26"/>
          <w:lang w:val="ru-RU"/>
        </w:rPr>
        <w:t>е</w:t>
      </w:r>
      <w:r w:rsidRPr="007F0454">
        <w:rPr>
          <w:sz w:val="26"/>
          <w:szCs w:val="26"/>
          <w:lang w:val="ru-RU"/>
        </w:rPr>
        <w:t xml:space="preserve"> сельско</w:t>
      </w:r>
      <w:r>
        <w:rPr>
          <w:sz w:val="26"/>
          <w:szCs w:val="26"/>
          <w:lang w:val="ru-RU"/>
        </w:rPr>
        <w:t>е</w:t>
      </w:r>
      <w:r w:rsidRPr="007F0454">
        <w:rPr>
          <w:sz w:val="26"/>
          <w:szCs w:val="26"/>
          <w:lang w:val="ru-RU"/>
        </w:rPr>
        <w:t xml:space="preserve"> поселени</w:t>
      </w:r>
      <w:r>
        <w:rPr>
          <w:sz w:val="26"/>
          <w:szCs w:val="26"/>
          <w:lang w:val="ru-RU"/>
        </w:rPr>
        <w:t>е» на 2021-2023</w:t>
      </w:r>
      <w:r w:rsidRPr="007F0454">
        <w:rPr>
          <w:sz w:val="26"/>
          <w:szCs w:val="26"/>
          <w:lang w:val="ru-RU"/>
        </w:rPr>
        <w:t xml:space="preserve"> годы»</w:t>
      </w:r>
      <w:r>
        <w:rPr>
          <w:sz w:val="26"/>
          <w:szCs w:val="26"/>
          <w:lang w:val="ru-RU"/>
        </w:rPr>
        <w:t xml:space="preserve"> в части срока реализации:  принять срок реализации Программы – «2021-2024гг», </w:t>
      </w:r>
      <w:r w:rsidRPr="007F0454">
        <w:rPr>
          <w:sz w:val="26"/>
          <w:szCs w:val="26"/>
          <w:lang w:val="ru-RU"/>
        </w:rPr>
        <w:t>(прилагается).</w:t>
      </w:r>
      <w:r w:rsidRPr="007F0454">
        <w:rPr>
          <w:sz w:val="26"/>
          <w:szCs w:val="26"/>
          <w:lang w:val="ru-RU"/>
        </w:rPr>
        <w:br/>
        <w:t>2.Контроль за выполнением настоящего постановления оставляю за собой.</w:t>
      </w:r>
      <w:r w:rsidRPr="007F0454">
        <w:rPr>
          <w:sz w:val="26"/>
          <w:szCs w:val="26"/>
          <w:lang w:val="ru-RU"/>
        </w:rPr>
        <w:br/>
        <w:t>3.Постановление вступае</w:t>
      </w:r>
      <w:r>
        <w:rPr>
          <w:sz w:val="26"/>
          <w:szCs w:val="26"/>
          <w:lang w:val="ru-RU"/>
        </w:rPr>
        <w:t>т в силу со дня его подписания.</w:t>
      </w:r>
    </w:p>
    <w:p w:rsidR="00A333EC" w:rsidRDefault="00A333EC" w:rsidP="00A333EC">
      <w:pPr>
        <w:pStyle w:val="TableContents"/>
        <w:spacing w:after="283"/>
        <w:rPr>
          <w:sz w:val="26"/>
          <w:szCs w:val="26"/>
          <w:lang w:val="ru-RU"/>
        </w:rPr>
      </w:pPr>
    </w:p>
    <w:p w:rsidR="00A333EC" w:rsidRDefault="00A333EC" w:rsidP="00A333EC">
      <w:pPr>
        <w:pStyle w:val="TableContents"/>
        <w:spacing w:after="283"/>
        <w:rPr>
          <w:sz w:val="22"/>
          <w:szCs w:val="22"/>
          <w:lang w:val="ru-RU"/>
        </w:rPr>
      </w:pPr>
      <w:r w:rsidRPr="007F0454">
        <w:rPr>
          <w:sz w:val="26"/>
          <w:szCs w:val="26"/>
          <w:lang w:val="ru-RU"/>
        </w:rPr>
        <w:t>Глав</w:t>
      </w:r>
      <w:r>
        <w:rPr>
          <w:sz w:val="26"/>
          <w:szCs w:val="26"/>
          <w:lang w:val="ru-RU"/>
        </w:rPr>
        <w:t xml:space="preserve">а МО «Кужорское сельское поселение»                                                 В.А.Крюков. </w:t>
      </w:r>
      <w:r w:rsidRPr="007F0454">
        <w:rPr>
          <w:sz w:val="26"/>
          <w:szCs w:val="26"/>
          <w:lang w:val="ru-RU"/>
        </w:rPr>
        <w:br/>
      </w:r>
    </w:p>
    <w:p w:rsidR="00A333EC" w:rsidRPr="002440E2" w:rsidRDefault="00A333EC" w:rsidP="00A333EC">
      <w:pPr>
        <w:pStyle w:val="TableContents"/>
        <w:spacing w:after="2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2440E2">
        <w:rPr>
          <w:sz w:val="22"/>
          <w:szCs w:val="22"/>
          <w:lang w:val="ru-RU"/>
        </w:rPr>
        <w:t>одготовил: заместитель главы Старушко М.П.</w:t>
      </w:r>
    </w:p>
    <w:p w:rsidR="00A333EC" w:rsidRPr="00CC64E0" w:rsidRDefault="00A333EC" w:rsidP="00A333EC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</w:t>
      </w:r>
      <w:r w:rsidRPr="00CC64E0">
        <w:rPr>
          <w:sz w:val="22"/>
          <w:szCs w:val="22"/>
          <w:lang w:val="ru-RU"/>
        </w:rPr>
        <w:t xml:space="preserve">   Климова А.В.</w:t>
      </w:r>
    </w:p>
    <w:p w:rsidR="00A333EC" w:rsidRPr="00CC64E0" w:rsidRDefault="00A333EC" w:rsidP="00A333EC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Главный специалист ФО                                                                     </w:t>
      </w:r>
      <w:r>
        <w:rPr>
          <w:sz w:val="22"/>
          <w:szCs w:val="22"/>
          <w:lang w:val="ru-RU"/>
        </w:rPr>
        <w:t xml:space="preserve">     </w:t>
      </w:r>
      <w:r w:rsidRPr="00CC64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</w:t>
      </w:r>
      <w:r w:rsidRPr="00CC64E0">
        <w:rPr>
          <w:sz w:val="22"/>
          <w:szCs w:val="22"/>
          <w:lang w:val="ru-RU"/>
        </w:rPr>
        <w:t xml:space="preserve">   Юркова О.В.</w:t>
      </w:r>
    </w:p>
    <w:p w:rsidR="00A333EC" w:rsidRPr="00CC64E0" w:rsidRDefault="00A333EC" w:rsidP="00A333EC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</w:t>
      </w:r>
      <w:r w:rsidRPr="00CC64E0">
        <w:rPr>
          <w:sz w:val="22"/>
          <w:szCs w:val="22"/>
          <w:lang w:val="ru-RU"/>
        </w:rPr>
        <w:t xml:space="preserve">  Головинова Е.С. </w:t>
      </w:r>
    </w:p>
    <w:p w:rsidR="00A333EC" w:rsidRPr="00CC64E0" w:rsidRDefault="00A333EC" w:rsidP="00A333EC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земельно-имущественным вопросам                        </w:t>
      </w:r>
      <w:r>
        <w:rPr>
          <w:sz w:val="22"/>
          <w:szCs w:val="22"/>
          <w:lang w:val="ru-RU"/>
        </w:rPr>
        <w:t xml:space="preserve">                               Шаламова Н.А</w:t>
      </w:r>
      <w:r w:rsidRPr="00CC64E0">
        <w:rPr>
          <w:sz w:val="22"/>
          <w:szCs w:val="22"/>
          <w:lang w:val="ru-RU"/>
        </w:rPr>
        <w:t>.</w:t>
      </w:r>
    </w:p>
    <w:p w:rsidR="00A333EC" w:rsidRDefault="00A333EC" w:rsidP="00A333EC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 </w:t>
      </w:r>
      <w:r>
        <w:rPr>
          <w:sz w:val="22"/>
          <w:szCs w:val="22"/>
          <w:lang w:val="ru-RU"/>
        </w:rPr>
        <w:t xml:space="preserve">                                Агафонова Т.В.</w:t>
      </w:r>
    </w:p>
    <w:p w:rsidR="00A333EC" w:rsidRDefault="00A333EC" w:rsidP="00A333EC">
      <w:pPr>
        <w:rPr>
          <w:sz w:val="22"/>
          <w:szCs w:val="22"/>
          <w:lang w:val="ru-RU"/>
        </w:rPr>
      </w:pPr>
    </w:p>
    <w:p w:rsidR="00A333EC" w:rsidRDefault="00A333EC" w:rsidP="00A333EC">
      <w:pPr>
        <w:rPr>
          <w:sz w:val="22"/>
          <w:szCs w:val="22"/>
          <w:lang w:val="ru-RU"/>
        </w:r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A333EC" w:rsidRPr="006D6CEF" w:rsidTr="001C5E1D">
        <w:tc>
          <w:tcPr>
            <w:tcW w:w="9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3EC" w:rsidRDefault="00A333EC" w:rsidP="001C5E1D">
            <w:pPr>
              <w:pStyle w:val="TableContents"/>
              <w:spacing w:before="30" w:after="30"/>
              <w:rPr>
                <w:b/>
                <w:sz w:val="26"/>
                <w:szCs w:val="26"/>
                <w:lang w:val="ru-RU"/>
              </w:rPr>
            </w:pP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ПРОГРАММА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е»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2021-2024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ПАСПОРТ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 программы 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  на 2021-2024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963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7371"/>
            </w:tblGrid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Программа «Противодействие коррупции в </w:t>
                  </w:r>
                  <w:r>
                    <w:rPr>
                      <w:sz w:val="26"/>
                      <w:szCs w:val="26"/>
                      <w:lang w:val="ru-RU"/>
                    </w:rPr>
                    <w:t>МО «Кужор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сельско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поселени</w:t>
                  </w:r>
                  <w:r>
                    <w:rPr>
                      <w:sz w:val="26"/>
                      <w:szCs w:val="26"/>
                      <w:lang w:val="ru-RU"/>
                    </w:rPr>
                    <w:t>е  на 2021-2024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годы» (далее-Программа)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Основание для разработки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Федеральный закон РФ от 25.12.2008г. №273-ФЗ «О противодействии коррупции», Федеральный закон РФ от 17.07.2009г. №172-ФЗ «Об антикоррупционной экспертизе нормативных правовых актов и проект</w:t>
                  </w:r>
                  <w:r>
                    <w:rPr>
                      <w:sz w:val="26"/>
                      <w:szCs w:val="26"/>
                      <w:lang w:val="ru-RU"/>
                    </w:rPr>
                    <w:t>ов нормативных правовых актов».</w:t>
                  </w:r>
                </w:p>
              </w:tc>
            </w:tr>
            <w:tr w:rsidR="00A333EC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Заказчик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 К</w:t>
                  </w:r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>
                    <w:rPr>
                      <w:sz w:val="26"/>
                      <w:szCs w:val="26"/>
                    </w:rPr>
                    <w:t>ского сельского поселения</w:t>
                  </w:r>
                </w:p>
              </w:tc>
            </w:tr>
            <w:tr w:rsidR="00A333EC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Разработчик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 К</w:t>
                  </w:r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>
                    <w:rPr>
                      <w:sz w:val="26"/>
                      <w:szCs w:val="26"/>
                    </w:rPr>
                    <w:t>ского сельского поселения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Цели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создание системы по предупреждению коррупционных действий;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коррупции, её влияния на законность и эффективность бизнеса, деятельность муниципальных органов, на повседневную ж</w:t>
                  </w:r>
                  <w:r>
                    <w:rPr>
                      <w:sz w:val="26"/>
                      <w:szCs w:val="26"/>
                      <w:lang w:val="ru-RU"/>
                    </w:rPr>
                    <w:t>изнь граждан на территории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защиты прав и законных интересов граждан, общества и государства от проявлений коррупции.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 при исполнении муниципальных функций и предоставлении муниципальных услуг.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Задачи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внедрение практики проверки муниципальных правовых актов и проектов муниципальных правовых актов на коррупциогенность;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координации и контроля деятельности органов местного самоуправления в сфере противодействия коррупции;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разработка рекомендаций и проектов муниципальных правовых актов, направленных на снижение уровня коррупции;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предупреждение коррупционных правонарушений;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устранение условий, порождающих коррупцию;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формирование антикоррупционного общественного сознания, нетерпимости к проявлению коррупции.</w:t>
                  </w:r>
                </w:p>
              </w:tc>
            </w:tr>
            <w:tr w:rsidR="00A333EC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Сроки реализации </w:t>
                  </w:r>
                  <w:r>
                    <w:rPr>
                      <w:sz w:val="26"/>
                      <w:szCs w:val="26"/>
                    </w:rPr>
                    <w:lastRenderedPageBreak/>
                    <w:t>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20</w:t>
                  </w:r>
                  <w:r>
                    <w:rPr>
                      <w:sz w:val="26"/>
                      <w:szCs w:val="26"/>
                      <w:lang w:val="ru-RU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 xml:space="preserve"> годы</w:t>
                  </w:r>
                </w:p>
              </w:tc>
            </w:tr>
            <w:tr w:rsidR="00A333EC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Исполнитель основных мероприятий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 К</w:t>
                  </w:r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>
                    <w:rPr>
                      <w:sz w:val="26"/>
                      <w:szCs w:val="26"/>
                    </w:rPr>
                    <w:t>ского сельского поселения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Механизм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реализуется в соответствии с прилагаемыми мероприятиями (приложение к Программе)</w:t>
                  </w:r>
                </w:p>
              </w:tc>
            </w:tr>
            <w:tr w:rsidR="00A333EC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Сроки реализации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  <w:lang w:val="ru-RU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 xml:space="preserve"> годы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Default="00A333EC" w:rsidP="001C5E1D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Объёмы и источники финансирования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Общие затраты на реализацию Программы составляют 15000 рублей, в том числе: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2021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2022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333EC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2023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г.– 5 000 руб.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2024 г.-  5000 руб.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Финансирование Программы произ</w:t>
                  </w:r>
                  <w:r>
                    <w:rPr>
                      <w:sz w:val="26"/>
                      <w:szCs w:val="26"/>
                      <w:lang w:val="ru-RU"/>
                    </w:rPr>
                    <w:t>водится из средств бюджета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поселения.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доверия гражданского общества к органам местного самоуправления;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коррупциогенности муниципальных правовых актов;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угрозы ослабления демократических институтов и повышение авторитета общественных организаций;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оптимизация бюджетных расходов;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издержек на ведение бизнеса за счёт снижения уровня его коррупциогенности;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инвестиционной привлекательности поселения путем увеличения уровня доверия инвесторов к органам местного самоуправления;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создание нетерпимого отношения общественности к проявлениям коррупции;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в обществе идей некоррумпированного рынка;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качества и доступности муниципальных услуг для общественности;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упорядочение системы предоставления муниципальной поддержки населению.</w:t>
                  </w:r>
                </w:p>
              </w:tc>
            </w:tr>
            <w:tr w:rsidR="00A333EC" w:rsidRPr="006D6CEF" w:rsidTr="001C5E1D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Система организации контроля за исполнением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3EC" w:rsidRPr="007F0454" w:rsidRDefault="00A333EC" w:rsidP="001C5E1D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общий контроль за исполнением Прогр</w:t>
                  </w:r>
                  <w:r>
                    <w:rPr>
                      <w:sz w:val="26"/>
                      <w:szCs w:val="26"/>
                      <w:lang w:val="ru-RU"/>
                    </w:rPr>
                    <w:t>аммы осуществляется главой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333EC" w:rsidRPr="007F0454" w:rsidRDefault="00A333EC" w:rsidP="001C5E1D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в ходе исполнения Программы ежегодно уточняются механизм её реализации и состав исполнителей.</w:t>
                  </w:r>
                </w:p>
              </w:tc>
            </w:tr>
          </w:tbl>
          <w:p w:rsidR="00A333EC" w:rsidRPr="007F0454" w:rsidRDefault="00A333EC" w:rsidP="001C5E1D">
            <w:pPr>
              <w:pStyle w:val="TableContents"/>
              <w:spacing w:before="30" w:after="30"/>
              <w:jc w:val="both"/>
              <w:rPr>
                <w:sz w:val="26"/>
                <w:szCs w:val="26"/>
                <w:lang w:val="ru-RU"/>
              </w:rPr>
            </w:pP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1. Содержание проблемы и обоснование необходимости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её решения программными методами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7F0454">
              <w:rPr>
                <w:sz w:val="26"/>
                <w:szCs w:val="26"/>
                <w:lang w:val="ru-RU"/>
              </w:rPr>
              <w:t xml:space="preserve">Коррупция как социально - политическое явление присуща всем государствам </w:t>
            </w:r>
            <w:r w:rsidRPr="007F0454">
              <w:rPr>
                <w:sz w:val="26"/>
                <w:szCs w:val="26"/>
                <w:lang w:val="ru-RU"/>
              </w:rPr>
              <w:lastRenderedPageBreak/>
              <w:t>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7F0454">
              <w:rPr>
                <w:sz w:val="26"/>
                <w:szCs w:val="26"/>
                <w:lang w:val="ru-RU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7F0454">
              <w:rPr>
                <w:sz w:val="26"/>
                <w:szCs w:val="26"/>
                <w:lang w:val="ru-RU"/>
              </w:rPr>
              <w:t>Ядро коррупции составляет взяточничество.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7F0454">
              <w:rPr>
                <w:sz w:val="26"/>
                <w:szCs w:val="26"/>
                <w:lang w:val="ru-RU"/>
              </w:rPr>
              <w:t>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7F0454">
              <w:rPr>
                <w:sz w:val="26"/>
                <w:szCs w:val="26"/>
                <w:lang w:val="ru-RU"/>
              </w:rPr>
      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7F0454">
              <w:rPr>
                <w:sz w:val="26"/>
                <w:szCs w:val="26"/>
                <w:lang w:val="ru-RU"/>
              </w:rPr>
      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7F0454">
              <w:rPr>
                <w:sz w:val="26"/>
                <w:szCs w:val="26"/>
                <w:lang w:val="ru-RU"/>
              </w:rPr>
      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      </w:r>
            <w:r>
              <w:rPr>
                <w:sz w:val="26"/>
                <w:szCs w:val="26"/>
                <w:lang w:val="ru-RU"/>
              </w:rPr>
              <w:t>В</w:t>
            </w:r>
            <w:r w:rsidRPr="007F0454">
              <w:rPr>
                <w:sz w:val="26"/>
                <w:szCs w:val="26"/>
                <w:lang w:val="ru-RU"/>
              </w:rPr>
              <w:t xml:space="preserve"> законодательстве Российской Федерации, регулирующем вопросы государственной и муниципальной службы.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7F0454">
              <w:rPr>
                <w:sz w:val="26"/>
                <w:szCs w:val="26"/>
                <w:lang w:val="ru-RU"/>
              </w:rPr>
      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3. Реализация системы мер, направленных на совершенствов</w:t>
            </w:r>
            <w:r>
              <w:rPr>
                <w:sz w:val="26"/>
                <w:szCs w:val="26"/>
                <w:lang w:val="ru-RU"/>
              </w:rPr>
              <w:t>ание системы и структуры, а так</w:t>
            </w:r>
            <w:r w:rsidRPr="007F0454">
              <w:rPr>
                <w:sz w:val="26"/>
                <w:szCs w:val="26"/>
                <w:lang w:val="ru-RU"/>
              </w:rPr>
              <w:t>же функционирования органов исполнительной власти и государственных органов, оптимизацию и конкретизацию их полномочий;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 Стимулирование правового просвещения и антикоррупционного поведения граждан.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7F0454">
              <w:rPr>
                <w:sz w:val="26"/>
                <w:szCs w:val="26"/>
                <w:lang w:val="ru-RU"/>
              </w:rPr>
      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7F0454">
              <w:rPr>
                <w:sz w:val="26"/>
                <w:szCs w:val="26"/>
                <w:lang w:val="ru-RU"/>
              </w:rPr>
              <w:t>Планируя меры по противодействию коррупции в системе органов местного самоуправления исходить из следующих предпосылок: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Абсолютная ликвидация фактов проявления коррупции в краткосрочной перспективе мало реальна.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lastRenderedPageBreak/>
              <w:t>2.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F0454">
              <w:rPr>
                <w:sz w:val="26"/>
                <w:szCs w:val="26"/>
                <w:lang w:val="ru-RU"/>
              </w:rPr>
              <w:t>Важнейшим направлением борьбы с коррупцией является сокращение её предпосылок.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Pr="007F0454">
              <w:rPr>
                <w:sz w:val="26"/>
                <w:szCs w:val="26"/>
                <w:lang w:val="ru-RU"/>
              </w:rPr>
              <w:t>Противодействие коррупции достигает значимого успеха лишь при сотрудничестве с институтами гражданского общества.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 w:rsidRPr="007F0454">
              <w:rPr>
                <w:sz w:val="26"/>
                <w:szCs w:val="26"/>
                <w:lang w:val="ru-RU"/>
              </w:rPr>
              <w:t>Эффективность мер противодействия коррупции должна регулярно оцениваться, программа мер – дорабатываться с учетом меняющихся условий.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7F0454">
              <w:rPr>
                <w:sz w:val="26"/>
                <w:szCs w:val="26"/>
                <w:lang w:val="ru-RU"/>
              </w:rPr>
      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      </w:r>
          </w:p>
          <w:p w:rsidR="00A333EC" w:rsidRPr="007F0454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2. Организация управления Программой и контроль ее исполнения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AE5655">
              <w:rPr>
                <w:sz w:val="26"/>
                <w:szCs w:val="26"/>
                <w:lang w:val="ru-RU"/>
              </w:rPr>
              <w:t>Общий контроль за исполнением Прогр</w:t>
            </w:r>
            <w:r>
              <w:rPr>
                <w:sz w:val="26"/>
                <w:szCs w:val="26"/>
                <w:lang w:val="ru-RU"/>
              </w:rPr>
              <w:t>аммы осуществляется главой Кужор</w:t>
            </w:r>
            <w:r w:rsidRPr="00AE5655">
              <w:rPr>
                <w:sz w:val="26"/>
                <w:szCs w:val="26"/>
                <w:lang w:val="ru-RU"/>
              </w:rPr>
              <w:t>ского сельского поселения. В ходе исполнения Программы ежегодно уточняются механизм её реализации и состав исполнителей.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AE5655">
              <w:rPr>
                <w:sz w:val="26"/>
                <w:szCs w:val="26"/>
                <w:lang w:val="ru-RU"/>
              </w:rPr>
      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3. Правовое обоснование Программы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AE5655">
              <w:rPr>
                <w:sz w:val="26"/>
                <w:szCs w:val="26"/>
                <w:lang w:val="ru-RU"/>
              </w:rPr>
              <w:t>Программа разработана в соответствии с Конституцией Российской Федерации и следующими нормативными правовыми актами: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AE5655">
              <w:rPr>
                <w:sz w:val="26"/>
                <w:szCs w:val="26"/>
                <w:lang w:val="ru-RU"/>
              </w:rPr>
              <w:t xml:space="preserve">Федеральный закон от 25 декабря 2008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273-ФЗ "О противодействии коррупции";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AE5655">
              <w:rPr>
                <w:sz w:val="26"/>
                <w:szCs w:val="26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AE5655">
              <w:rPr>
                <w:sz w:val="26"/>
                <w:szCs w:val="26"/>
                <w:lang w:val="ru-RU"/>
              </w:rPr>
              <w:t xml:space="preserve">Федеральный закон от 02 марта 2007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25-ФЗ "О муниципальной службе в Российской Федерации";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AE5655">
              <w:rPr>
                <w:sz w:val="26"/>
                <w:szCs w:val="26"/>
                <w:lang w:val="ru-RU"/>
              </w:rPr>
              <w:t xml:space="preserve">Федеральный закон от 17.07.2009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172-ФЗ "Об антикоррупционной экспертизе нормативных правовых актов и проектов нормативных правовых актов";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AE5655">
              <w:rPr>
                <w:sz w:val="26"/>
                <w:szCs w:val="26"/>
                <w:lang w:val="ru-RU"/>
              </w:rPr>
              <w:t>Кодекс Российской Федерации об административных правонарушениях;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AE5655">
              <w:rPr>
                <w:sz w:val="26"/>
                <w:szCs w:val="26"/>
                <w:lang w:val="ru-RU"/>
              </w:rPr>
              <w:t xml:space="preserve">Постановление Правительства РФ от 26 февраля 2010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96 "Об антикоррупционной экспертизе нормативных правовых актов и проектов нормативных правовых актов";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AE5655">
              <w:rPr>
                <w:sz w:val="26"/>
                <w:szCs w:val="26"/>
                <w:lang w:val="ru-RU"/>
              </w:rPr>
              <w:t>План противодействия коррупции в администрации поселения;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AE5655">
              <w:rPr>
                <w:sz w:val="26"/>
                <w:szCs w:val="26"/>
                <w:lang w:val="ru-RU"/>
              </w:rPr>
      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4. Оценка социально-экономической эффективности реализации Программы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мероприятий Программы позволит: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повысить качество нормативных правовых актов поселения за счет проведения антикоррупционной экспертизы, усовершенствовать нормативную правовую базу поселения;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привлечь представителей общественности к осуществлению антикоррупционного контроля за деятельностью органов местного самоуправления поселения;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поднять профессиональный уровень муниципальных служащих поселения в вопросах противодействия коррупции в целях создания стойкого антикоррупционного поведения;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lastRenderedPageBreak/>
      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уровень коррупции при исполнении муниципальных функций и предоставлении муниципальных услуг органами местного самоуправления поселения;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долю граждан, столкнувшихся с проявлениями коррупции;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укрепить уровень доверия граждан к деятельности органов местного самоуправления поселения.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5. Финансово-экономическое обоснование Программы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AE5655">
              <w:rPr>
                <w:sz w:val="26"/>
                <w:szCs w:val="26"/>
                <w:lang w:val="ru-RU"/>
              </w:rPr>
              <w:t>Реализация программных мероприятий повлечет осуществление финансирования Программы за счет средств бюджета поселения на прохождение обучения, курсов повышения квалификации, включающие вопросы противодействия коррупции.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AE5655">
              <w:rPr>
                <w:sz w:val="26"/>
                <w:szCs w:val="26"/>
                <w:lang w:val="ru-RU"/>
              </w:rPr>
              <w:t>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AE5655">
              <w:rPr>
                <w:sz w:val="26"/>
                <w:szCs w:val="26"/>
                <w:lang w:val="ru-RU"/>
              </w:rPr>
              <w:t>Кроме того, необходимо развивать деятельность по следующим направлениям предупреждения коррупции: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E5655">
              <w:rPr>
                <w:sz w:val="26"/>
                <w:szCs w:val="26"/>
                <w:lang w:val="ru-RU"/>
              </w:rPr>
      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      </w:r>
          </w:p>
          <w:p w:rsidR="00A333EC" w:rsidRPr="00AE5655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AE5655">
              <w:rPr>
                <w:sz w:val="26"/>
                <w:szCs w:val="26"/>
                <w:lang w:val="ru-RU"/>
              </w:rPr>
      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      </w:r>
          </w:p>
          <w:p w:rsidR="00A333EC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333EC" w:rsidRDefault="00A333EC" w:rsidP="001C5E1D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МО «Кужорское сельское поселение»                     М.П.Старушко.</w:t>
            </w:r>
          </w:p>
          <w:p w:rsidR="00A333EC" w:rsidRDefault="00A333EC" w:rsidP="001C5E1D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333EC" w:rsidRPr="00AE5655" w:rsidRDefault="00A333EC" w:rsidP="00A333EC">
      <w:pPr>
        <w:rPr>
          <w:lang w:val="ru-RU"/>
        </w:rPr>
        <w:sectPr w:rsidR="00A333EC" w:rsidRPr="00AE5655" w:rsidSect="00A333EC">
          <w:pgSz w:w="11906" w:h="16838"/>
          <w:pgMar w:top="1134" w:right="1134" w:bottom="1134" w:left="1134" w:header="720" w:footer="720" w:gutter="0"/>
          <w:cols w:space="0"/>
        </w:sectPr>
      </w:pPr>
    </w:p>
    <w:p w:rsidR="00A333EC" w:rsidRPr="00AE5655" w:rsidRDefault="00A333EC" w:rsidP="00A333EC">
      <w:pPr>
        <w:pStyle w:val="Textbody"/>
        <w:widowControl/>
        <w:spacing w:before="30" w:after="30"/>
        <w:jc w:val="center"/>
        <w:rPr>
          <w:rFonts w:ascii="verdana, arial, helvetica" w:hAnsi="verdana, arial, helvetica"/>
          <w:b/>
          <w:color w:val="000000"/>
          <w:sz w:val="16"/>
          <w:lang w:val="ru-RU"/>
        </w:rPr>
      </w:pPr>
    </w:p>
    <w:p w:rsidR="00A333EC" w:rsidRPr="00AE5655" w:rsidRDefault="00A333EC" w:rsidP="00A333EC">
      <w:pPr>
        <w:rPr>
          <w:lang w:val="ru-RU"/>
        </w:rPr>
        <w:sectPr w:rsidR="00A333EC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333EC" w:rsidRPr="00AE5655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Pr="00AE5655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Pr="00AE5655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333EC" w:rsidRDefault="00A333EC" w:rsidP="00A333EC">
      <w:pPr>
        <w:pStyle w:val="Standard"/>
        <w:rPr>
          <w:rFonts w:cs="Times New Roman"/>
          <w:sz w:val="28"/>
          <w:szCs w:val="28"/>
          <w:lang w:val="ru-RU"/>
        </w:rPr>
      </w:pPr>
    </w:p>
    <w:p w:rsidR="00A333EC" w:rsidRPr="00AE5655" w:rsidRDefault="00A333EC" w:rsidP="00A333EC">
      <w:pPr>
        <w:pStyle w:val="Standard"/>
        <w:rPr>
          <w:rFonts w:cs="Times New Roman"/>
          <w:sz w:val="28"/>
          <w:szCs w:val="28"/>
          <w:lang w:val="ru-RU"/>
        </w:rPr>
      </w:pPr>
    </w:p>
    <w:p w:rsidR="00A333EC" w:rsidRPr="00AE5655" w:rsidRDefault="00A333EC" w:rsidP="00A333EC">
      <w:pPr>
        <w:pStyle w:val="Standard"/>
        <w:autoSpaceDE w:val="0"/>
        <w:ind w:left="5245"/>
        <w:jc w:val="right"/>
        <w:rPr>
          <w:rFonts w:cs="Times New Roman"/>
          <w:lang w:val="ru-RU"/>
        </w:rPr>
      </w:pPr>
      <w:r w:rsidRPr="00AE5655">
        <w:rPr>
          <w:rFonts w:cs="Times New Roman"/>
          <w:lang w:val="ru-RU"/>
        </w:rPr>
        <w:t>Приложение к программе</w:t>
      </w:r>
    </w:p>
    <w:p w:rsidR="00A333EC" w:rsidRDefault="00A333EC" w:rsidP="00A333EC">
      <w:pPr>
        <w:pStyle w:val="ConsPlusTitle"/>
        <w:widowControl/>
        <w:ind w:left="5245"/>
        <w:jc w:val="right"/>
        <w:rPr>
          <w:b w:val="0"/>
        </w:rPr>
      </w:pPr>
      <w:r>
        <w:rPr>
          <w:b w:val="0"/>
        </w:rPr>
        <w:lastRenderedPageBreak/>
        <w:t>«Противодействие коррупции в МО «Кужорское сельское поселение»</w:t>
      </w:r>
    </w:p>
    <w:p w:rsidR="00A333EC" w:rsidRDefault="00A333EC" w:rsidP="00A333EC">
      <w:pPr>
        <w:pStyle w:val="ConsPlusTitle"/>
        <w:widowControl/>
        <w:ind w:left="5245"/>
        <w:jc w:val="right"/>
        <w:rPr>
          <w:b w:val="0"/>
          <w:sz w:val="28"/>
          <w:szCs w:val="28"/>
        </w:rPr>
      </w:pPr>
      <w:r>
        <w:rPr>
          <w:b w:val="0"/>
        </w:rPr>
        <w:t xml:space="preserve"> на 2021-2024 годы»</w:t>
      </w:r>
    </w:p>
    <w:p w:rsidR="00A333EC" w:rsidRDefault="00A333EC" w:rsidP="00A333E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МЕРОПРИЯТИЯ ПРОГРАММЫ</w:t>
      </w:r>
    </w:p>
    <w:p w:rsidR="00A333EC" w:rsidRDefault="00A333EC" w:rsidP="00A333EC">
      <w:pPr>
        <w:pStyle w:val="ConsPlusTitle"/>
        <w:widowControl/>
        <w:jc w:val="center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03"/>
        <w:gridCol w:w="3251"/>
        <w:gridCol w:w="283"/>
        <w:gridCol w:w="1569"/>
        <w:gridCol w:w="1247"/>
        <w:gridCol w:w="214"/>
        <w:gridCol w:w="495"/>
        <w:gridCol w:w="162"/>
        <w:gridCol w:w="36"/>
        <w:gridCol w:w="171"/>
        <w:gridCol w:w="482"/>
        <w:gridCol w:w="239"/>
        <w:gridCol w:w="611"/>
        <w:gridCol w:w="606"/>
      </w:tblGrid>
      <w:tr w:rsidR="00A333EC" w:rsidRPr="006D6CEF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№</w:t>
            </w:r>
          </w:p>
          <w:p w:rsidR="00A333EC" w:rsidRDefault="00A333EC" w:rsidP="001C5E1D">
            <w:pPr>
              <w:pStyle w:val="ConsPlusTitle"/>
              <w:widowControl/>
              <w:jc w:val="center"/>
            </w:pPr>
            <w:r>
              <w:t>п/п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Наименование мероприятия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Исполнитель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Срок     </w:t>
            </w:r>
            <w:r>
              <w:br/>
              <w:t xml:space="preserve">исполнения  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Объем финансирования по годам (тыс. руб.)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2.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4.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5.</w:t>
            </w:r>
          </w:p>
        </w:tc>
      </w:tr>
      <w:tr w:rsidR="00A333EC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1. Организационно-правовые меры по реализации антикоррупционной политики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2021</w:t>
            </w:r>
          </w:p>
          <w:p w:rsidR="00A333EC" w:rsidRDefault="00A333EC" w:rsidP="001C5E1D">
            <w:pPr>
              <w:pStyle w:val="ConsPlusTitle"/>
              <w:widowControl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2022</w:t>
            </w:r>
          </w:p>
          <w:p w:rsidR="00A333EC" w:rsidRDefault="00A333EC" w:rsidP="001C5E1D">
            <w:pPr>
              <w:pStyle w:val="ConsPlusTitle"/>
              <w:widowControl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2023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>2024</w:t>
            </w:r>
          </w:p>
        </w:tc>
      </w:tr>
      <w:tr w:rsidR="00A333EC" w:rsidTr="001C5E1D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Корректировка         </w:t>
            </w:r>
            <w:r>
              <w:rPr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b w:val="0"/>
              </w:rPr>
              <w:br/>
              <w:t xml:space="preserve">коррупции  для всех специалистов </w:t>
            </w:r>
            <w:r>
              <w:rPr>
                <w:b w:val="0"/>
              </w:rPr>
              <w:br/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br/>
              <w:t>2021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2024гг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Исполнение планов             </w:t>
            </w:r>
            <w:r>
              <w:rPr>
                <w:b w:val="0"/>
              </w:rPr>
              <w:br/>
              <w:t xml:space="preserve">противодействия коррупции     </w:t>
            </w:r>
            <w:r>
              <w:rPr>
                <w:b w:val="0"/>
              </w:rPr>
              <w:br/>
              <w:t>специалистами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 администрации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2021 -2024 годы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Tr="001C5E1D">
        <w:trPr>
          <w:trHeight w:val="13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1.3.</w:t>
            </w: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</w:pPr>
            <w:r>
              <w:rPr>
                <w:b w:val="0"/>
              </w:rPr>
              <w:t xml:space="preserve">Анализ структуры              </w:t>
            </w:r>
            <w:r>
              <w:rPr>
                <w:b w:val="0"/>
              </w:rPr>
              <w:br/>
              <w:t xml:space="preserve">правонарушений коррупционной  </w:t>
            </w:r>
            <w:r>
              <w:rPr>
                <w:b w:val="0"/>
              </w:rPr>
              <w:br/>
              <w:t xml:space="preserve">направленности в  администрации поселения </w:t>
            </w:r>
            <w:r>
              <w:t xml:space="preserve">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Глава  Кужорского сельского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2021 -2024 годы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RPr="00031934" w:rsidTr="001C5E1D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031934" w:rsidRDefault="00A333EC" w:rsidP="001C5E1D">
            <w:pPr>
              <w:pStyle w:val="ConsPlusTitle"/>
              <w:widowControl/>
              <w:rPr>
                <w:b w:val="0"/>
              </w:rPr>
            </w:pPr>
            <w:r w:rsidRPr="00031934">
              <w:rPr>
                <w:b w:val="0"/>
              </w:rPr>
              <w:t>Подготовка и внесение на рассмотрение Главы республики Адыгея отчета о выполнении мероприятий Комплексной программы «Проф</w:t>
            </w:r>
            <w:r>
              <w:rPr>
                <w:b w:val="0"/>
              </w:rPr>
              <w:t>илактика коррупции» на 2021-2023</w:t>
            </w:r>
            <w:r w:rsidRPr="00031934">
              <w:rPr>
                <w:b w:val="0"/>
              </w:rPr>
              <w:t xml:space="preserve"> годы</w:t>
            </w:r>
            <w:r>
              <w:rPr>
                <w:b w:val="0"/>
              </w:rPr>
              <w:t xml:space="preserve"> республики Адыгея </w:t>
            </w:r>
            <w:r w:rsidRPr="00031934">
              <w:rPr>
                <w:b w:val="0"/>
              </w:rPr>
              <w:t xml:space="preserve"> и его размещение в информационно-телекоммуникационной сети «Интернет» на официальном сайте администрации.</w:t>
            </w:r>
          </w:p>
          <w:p w:rsidR="00A333EC" w:rsidRDefault="00A333EC" w:rsidP="001C5E1D">
            <w:pPr>
              <w:pStyle w:val="ConsPlusTitle"/>
              <w:rPr>
                <w:b w:val="0"/>
              </w:rPr>
            </w:pPr>
            <w:r>
              <w:t xml:space="preserve"> 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Глава  Кужорского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2021 -2024 годы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jc w:val="center"/>
              <w:rPr>
                <w:b w:val="0"/>
              </w:rPr>
            </w:pPr>
          </w:p>
        </w:tc>
      </w:tr>
      <w:tr w:rsidR="00A333EC" w:rsidRPr="006D6CEF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2. Антикоррупционная экспертиза проектов нормативных правовых актов                            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     </w:t>
            </w:r>
            <w:r>
              <w:rPr>
                <w:b w:val="0"/>
              </w:rPr>
              <w:br/>
              <w:t xml:space="preserve">в установленном порядке       </w:t>
            </w:r>
            <w:r>
              <w:rPr>
                <w:b w:val="0"/>
              </w:rPr>
              <w:br/>
              <w:t xml:space="preserve">антикоррупционной экспертизы  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специалисты администрации </w:t>
            </w:r>
            <w:r>
              <w:rPr>
                <w:b w:val="0"/>
              </w:rPr>
              <w:b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2021 -2024 годы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 постановлений   и распоряжений Администрации  поселения,  решений   Совета депутатов поселения  на официальном </w:t>
            </w:r>
            <w:r>
              <w:rPr>
                <w:b w:val="0"/>
              </w:rPr>
              <w:lastRenderedPageBreak/>
              <w:t xml:space="preserve">сайте  Администрации  поселения в сети  Интернет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Начальник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2021-2024 годы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RPr="00E95C58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3. Внедрение антикоррупционных механизмов в рамках реализации кадровой политики. Антикоррупционное   образование                                                                                            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Работа по ведению журнала обращений граждан и организаций по фактам коррупции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2021-2024 годы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на предмет полноты   и достоверности сведений,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гражданами,    претендующими на замещение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должностей,         должностей  муниципальной службы  поселения,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лиц, замещающих     муниципальные должности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детей,     по соблюдению требований      к служебному поведению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возникновению ситуаций,     приводящих к конфликту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в их деятельности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5E2C01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1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       комплекса мер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и урегулированию   конфликта интересов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коррупции, в том числе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интересов, соблюдения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главы, начальник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3.5.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   коррупции   муниципальных  служащих  администрации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Начальник </w:t>
            </w:r>
            <w:r>
              <w:rPr>
                <w:rFonts w:cs="Times New Roman"/>
              </w:rPr>
              <w:t xml:space="preserve">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</w:t>
            </w:r>
            <w:r>
              <w:rPr>
                <w:rFonts w:cs="Times New Roman"/>
                <w:lang w:val="ru-RU"/>
              </w:rPr>
              <w:t>24</w:t>
            </w:r>
            <w:r>
              <w:rPr>
                <w:rFonts w:cs="Times New Roman"/>
              </w:rPr>
              <w:t xml:space="preserve"> гг.</w:t>
            </w:r>
          </w:p>
          <w:p w:rsidR="00A333EC" w:rsidRDefault="00A333EC" w:rsidP="001C5E1D">
            <w:pPr>
              <w:pStyle w:val="Standard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2021 - 2024 годы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2021-2024</w:t>
            </w:r>
            <w:r w:rsidRPr="00AE5655">
              <w:rPr>
                <w:rFonts w:cs="Times New Roman"/>
                <w:lang w:val="ru-RU"/>
              </w:rPr>
              <w:t xml:space="preserve"> г.г.</w:t>
            </w:r>
          </w:p>
          <w:p w:rsidR="00A333EC" w:rsidRPr="00AE5655" w:rsidRDefault="00A333EC" w:rsidP="001C5E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по мере</w:t>
            </w:r>
          </w:p>
          <w:p w:rsidR="00A333EC" w:rsidRPr="00AE5655" w:rsidRDefault="00A333EC" w:rsidP="001C5E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выявления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RPr="006D6CEF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4. Оптимизация системы закупок для муниципальных нужд поселения                                        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2021 -2024 годы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2021–2024 годы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5. Антикоррупционный мониторинг                                                                        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мониторинга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годы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состоянии коррупции и реализации мер    противодействия коррупции на  официальном сайте             Администрации  поселения в сети  Интернет, опубликование в местной газете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2024 годы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RPr="006D6CEF" w:rsidTr="001C5E1D"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</w:pPr>
            <w:r>
              <w:t xml:space="preserve">6. Антикоррупционная пропаганда и информирование населения  о реализации государственной    политики в области противодействия коррупции в  поселении                                     </w:t>
            </w:r>
          </w:p>
        </w:tc>
        <w:tc>
          <w:tcPr>
            <w:tcW w:w="3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snapToGrid w:val="0"/>
              <w:jc w:val="center"/>
            </w:pP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   в органах  местного самоуправления поселения, разъяснений   населению о порядке  предоставления  муниципальных услуг (функций)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Администрации  поселения   в сети Интернет, в официальном печатном издании. Изготовление информационного стенда.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</w:p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Информационное сопровождение на</w:t>
            </w:r>
            <w:r w:rsidRPr="00AE5655">
              <w:rPr>
                <w:rFonts w:cs="Times New Roman"/>
                <w:lang w:val="ru-RU"/>
              </w:rPr>
              <w:t xml:space="preserve"> официальном сайте администрации поселения  Интернет – страницы 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общего отдела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годы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Организация и проведение «круглых столов» для информирования </w:t>
            </w:r>
            <w:r w:rsidRPr="00AE5655">
              <w:rPr>
                <w:rFonts w:cs="Times New Roman"/>
                <w:lang w:val="ru-RU"/>
              </w:rPr>
              <w:lastRenderedPageBreak/>
              <w:t>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2024 годы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-</w:t>
            </w: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3EC" w:rsidRPr="006D6CEF" w:rsidTr="001C5E1D">
        <w:trPr>
          <w:trHeight w:val="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   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b/>
                <w:lang w:val="ru-RU"/>
              </w:rPr>
            </w:pPr>
            <w:r w:rsidRPr="00AE5655">
              <w:rPr>
                <w:rFonts w:cs="Times New Roman"/>
                <w:b/>
                <w:lang w:val="ru-RU"/>
              </w:rPr>
              <w:t xml:space="preserve"> Совершенствование системы учета муниципального имущества и оценки его использования                                  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Pr="00AE5655" w:rsidRDefault="00A333EC" w:rsidP="001C5E1D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333EC" w:rsidRPr="006D6CEF" w:rsidTr="001C5E1D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3EC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созданная комиссия администрации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Принятие мер по повышению эффективности использования публичных слушаний,</w:t>
            </w:r>
          </w:p>
          <w:p w:rsidR="00A333EC" w:rsidRPr="00AE5655" w:rsidRDefault="00A333EC" w:rsidP="001C5E1D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вопросам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RPr="006D6CEF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2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33EC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2021-2024 годы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заместитель главы, начальник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3EC" w:rsidTr="001C5E1D"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EC" w:rsidRDefault="00A333EC" w:rsidP="001C5E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33EC" w:rsidRDefault="00A333EC" w:rsidP="00A333EC">
      <w:pPr>
        <w:pStyle w:val="Standard"/>
        <w:rPr>
          <w:b/>
        </w:rPr>
      </w:pPr>
    </w:p>
    <w:p w:rsidR="00A333EC" w:rsidRDefault="00A333EC" w:rsidP="00A333EC">
      <w:pPr>
        <w:pStyle w:val="Standard"/>
        <w:tabs>
          <w:tab w:val="left" w:pos="40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333EC" w:rsidRDefault="00A333EC" w:rsidP="00A333E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главы МО «Кужорское сельское поселение»                                    М.П.Старушко.</w:t>
      </w:r>
    </w:p>
    <w:p w:rsidR="00A333EC" w:rsidRPr="00AE5655" w:rsidRDefault="00A333EC" w:rsidP="00A333EC">
      <w:pPr>
        <w:pStyle w:val="Standard"/>
        <w:ind w:firstLine="902"/>
        <w:rPr>
          <w:rFonts w:cs="Times New Roman"/>
          <w:sz w:val="28"/>
          <w:szCs w:val="28"/>
          <w:lang w:val="ru-RU"/>
        </w:rPr>
      </w:pPr>
    </w:p>
    <w:p w:rsidR="00A333EC" w:rsidRPr="007F0454" w:rsidRDefault="00A333EC" w:rsidP="00A333EC">
      <w:pPr>
        <w:rPr>
          <w:lang w:val="ru-RU"/>
        </w:rPr>
        <w:sectPr w:rsidR="00A333EC" w:rsidRPr="007F0454" w:rsidSect="009B1DC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333EC" w:rsidRDefault="00A333EC" w:rsidP="00A333EC">
      <w:pPr>
        <w:rPr>
          <w:lang w:val="ru-RU"/>
        </w:rPr>
      </w:pPr>
    </w:p>
    <w:p w:rsidR="00A333EC" w:rsidRDefault="00A333EC" w:rsidP="00A333EC">
      <w:pPr>
        <w:rPr>
          <w:lang w:val="ru-RU"/>
        </w:rPr>
      </w:pPr>
    </w:p>
    <w:p w:rsidR="00A333EC" w:rsidRDefault="00A333EC" w:rsidP="00A333EC">
      <w:pPr>
        <w:rPr>
          <w:lang w:val="ru-RU"/>
        </w:rPr>
      </w:pPr>
    </w:p>
    <w:p w:rsidR="00A333EC" w:rsidRDefault="00A333EC" w:rsidP="00A333EC">
      <w:pPr>
        <w:rPr>
          <w:lang w:val="ru-RU"/>
        </w:rPr>
      </w:pPr>
    </w:p>
    <w:p w:rsidR="00A333EC" w:rsidRDefault="00A333EC" w:rsidP="00A333EC">
      <w:pPr>
        <w:rPr>
          <w:lang w:val="ru-RU"/>
        </w:rPr>
      </w:pPr>
    </w:p>
    <w:p w:rsidR="00A333EC" w:rsidRPr="00AE5655" w:rsidRDefault="00A333EC" w:rsidP="00A333EC">
      <w:pPr>
        <w:rPr>
          <w:lang w:val="ru-RU"/>
        </w:rPr>
      </w:pPr>
    </w:p>
    <w:p w:rsidR="00014382" w:rsidRPr="00A333EC" w:rsidRDefault="00014382">
      <w:pPr>
        <w:rPr>
          <w:lang w:val="ru-RU"/>
        </w:rPr>
      </w:pPr>
      <w:bookmarkStart w:id="0" w:name="_GoBack"/>
      <w:bookmarkEnd w:id="0"/>
    </w:p>
    <w:sectPr w:rsidR="00014382" w:rsidRPr="00A333E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C0"/>
    <w:rsid w:val="00014382"/>
    <w:rsid w:val="00A333EC"/>
    <w:rsid w:val="00F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AD59-5219-4452-8621-EC55A725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3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333EC"/>
    <w:pPr>
      <w:spacing w:after="120"/>
    </w:pPr>
  </w:style>
  <w:style w:type="paragraph" w:customStyle="1" w:styleId="ConsPlusTitle">
    <w:name w:val="ConsPlusTitle"/>
    <w:rsid w:val="00A333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333EC"/>
    <w:pPr>
      <w:suppressLineNumbers/>
    </w:pPr>
  </w:style>
  <w:style w:type="paragraph" w:customStyle="1" w:styleId="ConsPlusNonformat">
    <w:name w:val="ConsPlusNonformat"/>
    <w:rsid w:val="00A333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333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character" w:styleId="a3">
    <w:name w:val="Hyperlink"/>
    <w:uiPriority w:val="99"/>
    <w:unhideWhenUsed/>
    <w:rsid w:val="00A33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3377</Words>
  <Characters>19251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2021-10-02T08:04:00Z</dcterms:created>
  <dcterms:modified xsi:type="dcterms:W3CDTF">2021-10-02T08:04:00Z</dcterms:modified>
</cp:coreProperties>
</file>