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B9" w:rsidRDefault="007420C0" w:rsidP="001A7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исполнению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противопо</w:t>
      </w:r>
      <w:r w:rsidR="000F64D9">
        <w:rPr>
          <w:rFonts w:ascii="Times New Roman" w:hAnsi="Times New Roman" w:cs="Times New Roman"/>
          <w:sz w:val="28"/>
          <w:szCs w:val="28"/>
        </w:rPr>
        <w:t>пож</w:t>
      </w:r>
      <w:r>
        <w:rPr>
          <w:rFonts w:ascii="Times New Roman" w:hAnsi="Times New Roman" w:cs="Times New Roman"/>
          <w:sz w:val="28"/>
          <w:szCs w:val="28"/>
        </w:rPr>
        <w:t>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 на сельскохозяйственных объектах муниципального образования «Майкопский район» при проведении сезонных работ, включая уборку сельскохозяйственных культур.</w:t>
      </w:r>
    </w:p>
    <w:p w:rsidR="00A66BB1" w:rsidRDefault="00F95ED2" w:rsidP="00E203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322">
        <w:rPr>
          <w:rFonts w:ascii="Times New Roman" w:hAnsi="Times New Roman" w:cs="Times New Roman"/>
          <w:sz w:val="28"/>
          <w:szCs w:val="28"/>
        </w:rPr>
        <w:t>В соответствии с планом меропри</w:t>
      </w:r>
      <w:r w:rsidR="00CA7D68">
        <w:rPr>
          <w:rFonts w:ascii="Times New Roman" w:hAnsi="Times New Roman" w:cs="Times New Roman"/>
          <w:sz w:val="28"/>
          <w:szCs w:val="28"/>
        </w:rPr>
        <w:t>ятий («дорожной картой») на 2022</w:t>
      </w:r>
      <w:r w:rsidRPr="003879F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F9">
        <w:rPr>
          <w:rFonts w:ascii="Times New Roman" w:hAnsi="Times New Roman" w:cs="Times New Roman"/>
          <w:b/>
          <w:sz w:val="28"/>
          <w:szCs w:val="28"/>
        </w:rPr>
        <w:t>руково</w:t>
      </w:r>
      <w:r w:rsidR="00176EFB" w:rsidRPr="003879F9">
        <w:rPr>
          <w:rFonts w:ascii="Times New Roman" w:hAnsi="Times New Roman" w:cs="Times New Roman"/>
          <w:b/>
          <w:sz w:val="28"/>
          <w:szCs w:val="28"/>
        </w:rPr>
        <w:t>дителям организаций, КФХ, ИП, осуществляющим деятельность в сфере сельского хозяйства рекомендовано к исполнению</w:t>
      </w:r>
      <w:r w:rsidR="00176EFB">
        <w:rPr>
          <w:rFonts w:ascii="Times New Roman" w:hAnsi="Times New Roman" w:cs="Times New Roman"/>
          <w:sz w:val="28"/>
          <w:szCs w:val="28"/>
        </w:rPr>
        <w:t>:</w:t>
      </w:r>
    </w:p>
    <w:p w:rsidR="006257F4" w:rsidRDefault="008B6FD1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49EB">
        <w:rPr>
          <w:rFonts w:ascii="Times New Roman" w:hAnsi="Times New Roman" w:cs="Times New Roman"/>
          <w:sz w:val="28"/>
          <w:szCs w:val="28"/>
        </w:rPr>
        <w:t>До начала уборочных работ</w:t>
      </w:r>
      <w:r w:rsidR="00EC6BAA">
        <w:rPr>
          <w:rFonts w:ascii="Times New Roman" w:hAnsi="Times New Roman" w:cs="Times New Roman"/>
          <w:sz w:val="28"/>
          <w:szCs w:val="28"/>
        </w:rPr>
        <w:t xml:space="preserve"> </w:t>
      </w:r>
      <w:r w:rsidR="004A49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азначить ответственных лиц за противопожарную безопасность. Предусмотреть дежурство ответственных</w:t>
      </w:r>
      <w:r w:rsidR="001447D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D1" w:rsidRDefault="008B6FD1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79F9">
        <w:rPr>
          <w:rFonts w:ascii="Times New Roman" w:hAnsi="Times New Roman" w:cs="Times New Roman"/>
          <w:sz w:val="28"/>
          <w:szCs w:val="28"/>
        </w:rPr>
        <w:t xml:space="preserve"> </w:t>
      </w:r>
      <w:r w:rsidR="004D46A6">
        <w:rPr>
          <w:rFonts w:ascii="Times New Roman" w:hAnsi="Times New Roman" w:cs="Times New Roman"/>
          <w:sz w:val="28"/>
          <w:szCs w:val="28"/>
        </w:rPr>
        <w:t>На весь период проведения сезонных полевых работ н</w:t>
      </w:r>
      <w:r w:rsidR="003879F9">
        <w:rPr>
          <w:rFonts w:ascii="Times New Roman" w:hAnsi="Times New Roman" w:cs="Times New Roman"/>
          <w:sz w:val="28"/>
          <w:szCs w:val="28"/>
        </w:rPr>
        <w:t>а машинно-тракторных станах</w:t>
      </w:r>
      <w:r>
        <w:rPr>
          <w:rFonts w:ascii="Times New Roman" w:hAnsi="Times New Roman" w:cs="Times New Roman"/>
          <w:sz w:val="28"/>
          <w:szCs w:val="28"/>
        </w:rPr>
        <w:t>, механических мастерских, складах нефтепродуктов, провести мероприятия по обеспечению соблюдения правил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целей пожаротушения.</w:t>
      </w:r>
    </w:p>
    <w:p w:rsidR="008B6FD1" w:rsidRDefault="003879F9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ремонт дорог к водозаборам, подходам и подъездам к зданиям и сооружениям</w:t>
      </w:r>
      <w:r w:rsidR="00EF3852">
        <w:rPr>
          <w:rFonts w:ascii="Times New Roman" w:hAnsi="Times New Roman" w:cs="Times New Roman"/>
          <w:sz w:val="28"/>
          <w:szCs w:val="28"/>
        </w:rPr>
        <w:t xml:space="preserve"> (в случае, если таковые имеются)</w:t>
      </w:r>
      <w:r>
        <w:rPr>
          <w:rFonts w:ascii="Times New Roman" w:hAnsi="Times New Roman" w:cs="Times New Roman"/>
          <w:sz w:val="28"/>
          <w:szCs w:val="28"/>
        </w:rPr>
        <w:t xml:space="preserve">. Убрать территории сельскохозяйственных объектов от мусора и в дальнейшем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чистоты.</w:t>
      </w:r>
    </w:p>
    <w:p w:rsidR="003879F9" w:rsidRDefault="003879F9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17B6">
        <w:rPr>
          <w:rFonts w:ascii="Times New Roman" w:hAnsi="Times New Roman" w:cs="Times New Roman"/>
          <w:sz w:val="28"/>
          <w:szCs w:val="28"/>
        </w:rPr>
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материала.</w:t>
      </w:r>
    </w:p>
    <w:p w:rsidR="00FB17B6" w:rsidRDefault="00807CFB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безопасности).</w:t>
      </w:r>
    </w:p>
    <w:p w:rsidR="00807CFB" w:rsidRDefault="00807CFB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Предусмотреть возможность проведения мероприятий по введению неиспользуемых земельных участков (если таковые имеются) в сельскохозяйственный оборот</w:t>
      </w:r>
      <w:r w:rsidR="0011568B">
        <w:rPr>
          <w:rFonts w:ascii="Times New Roman" w:hAnsi="Times New Roman" w:cs="Times New Roman"/>
          <w:sz w:val="28"/>
          <w:szCs w:val="28"/>
        </w:rPr>
        <w:t xml:space="preserve"> до 15 ноября 2021</w:t>
      </w:r>
      <w:r w:rsidR="000723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FB" w:rsidRDefault="004A49EB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Соблюдать законодательство Российской Федерации</w:t>
      </w:r>
      <w:r w:rsidR="00807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обеспечения пожарной безопасности, в том числе:</w:t>
      </w:r>
    </w:p>
    <w:p w:rsidR="004A49EB" w:rsidRDefault="00072330" w:rsidP="00A66B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49EB">
        <w:rPr>
          <w:rFonts w:ascii="Times New Roman" w:hAnsi="Times New Roman" w:cs="Times New Roman"/>
          <w:sz w:val="28"/>
          <w:szCs w:val="28"/>
        </w:rPr>
        <w:t xml:space="preserve">роведение опашки земель </w:t>
      </w:r>
      <w:proofErr w:type="spellStart"/>
      <w:r w:rsidR="004A49E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2330" w:rsidRDefault="00072330" w:rsidP="00A66B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защитных противопожарных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полос;</w:t>
      </w:r>
    </w:p>
    <w:p w:rsidR="00072330" w:rsidRDefault="00072330" w:rsidP="00A66B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удаление (сбор) в летний п</w:t>
      </w:r>
      <w:r w:rsidR="000756FF">
        <w:rPr>
          <w:rFonts w:ascii="Times New Roman" w:hAnsi="Times New Roman" w:cs="Times New Roman"/>
          <w:sz w:val="28"/>
          <w:szCs w:val="28"/>
        </w:rPr>
        <w:t>ериод сухой растительности.</w:t>
      </w:r>
    </w:p>
    <w:p w:rsidR="000756FF" w:rsidRDefault="000756FF" w:rsidP="00A66B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EFB" w:rsidRDefault="00072330" w:rsidP="00A66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Обеспечить готовность к использованию резервов финансовых и материальных ресурсов, предназначенных для ликвидации последствий чрезвычайных ситуаций, вызванных природными пожарами.</w:t>
      </w:r>
    </w:p>
    <w:p w:rsidR="006257F4" w:rsidRPr="00E20322" w:rsidRDefault="006257F4" w:rsidP="006257F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322">
        <w:rPr>
          <w:rFonts w:ascii="Times New Roman" w:hAnsi="Times New Roman" w:cs="Times New Roman"/>
          <w:b/>
          <w:i/>
          <w:sz w:val="28"/>
          <w:szCs w:val="28"/>
        </w:rPr>
        <w:t>В период уборки урожая зерновых культур:</w:t>
      </w:r>
    </w:p>
    <w:p w:rsidR="006257F4" w:rsidRDefault="006257F4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Ответственным лицам по исполнению правил пожарной безопасности провести инструктажи с участниками уборки (на тракторных станах, токах, зерносушилках, зерноскладах).</w:t>
      </w:r>
    </w:p>
    <w:p w:rsidR="006257F4" w:rsidRDefault="006257F4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Оборудовать первичными средствами пожаротушения (огнетушителями, ящиками с песком, емкостями с водой, ведрами, лопатами) все объекты, задействованные в процессе уборки, переработки и хранения зерна.</w:t>
      </w:r>
    </w:p>
    <w:p w:rsidR="00D50BEC" w:rsidRDefault="00D50BEC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Использовать технически исправную зерноуборочную технику, не имеющую течи горюче-смазочных материалов, исключить наличие растительных остатков на агрегатах комбайна.</w:t>
      </w:r>
    </w:p>
    <w:p w:rsidR="00D50BEC" w:rsidRDefault="00D50BEC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6F8E">
        <w:rPr>
          <w:rFonts w:ascii="Times New Roman" w:hAnsi="Times New Roman" w:cs="Times New Roman"/>
          <w:sz w:val="28"/>
          <w:szCs w:val="28"/>
        </w:rPr>
        <w:t>Организовать дежурство в поле пожарных машин, приспособленной для тушения пожаров техники, тракторов с плугами.</w:t>
      </w:r>
    </w:p>
    <w:p w:rsidR="00D16F8E" w:rsidRDefault="009F3BB8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освещение зерноскладов, токов в ночное время. Содержать в исправном состоянии электрооборудование.</w:t>
      </w:r>
    </w:p>
    <w:p w:rsidR="009F3BB8" w:rsidRDefault="00727E25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опашку зданий, сооружений, предназначенных для хранения и сушки зерна. Опахать пожароопасные сельскохозяйственные угодья, исключить возможность перехода огня из лесных массивов и территорий с сухой травой.</w:t>
      </w:r>
    </w:p>
    <w:p w:rsidR="002B4194" w:rsidRDefault="002B4194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проводить бесконтрольное сжигание стерни и других остатков после уборки зерновых. Указанные работы проводить  в соответст</w:t>
      </w:r>
      <w:r w:rsidR="00CD7D69">
        <w:rPr>
          <w:rFonts w:ascii="Times New Roman" w:hAnsi="Times New Roman" w:cs="Times New Roman"/>
          <w:sz w:val="28"/>
          <w:szCs w:val="28"/>
        </w:rPr>
        <w:t>вии с требованиями нормативно</w:t>
      </w:r>
      <w:r>
        <w:rPr>
          <w:rFonts w:ascii="Times New Roman" w:hAnsi="Times New Roman" w:cs="Times New Roman"/>
          <w:sz w:val="28"/>
          <w:szCs w:val="28"/>
        </w:rPr>
        <w:t>–правовых актов.</w:t>
      </w:r>
    </w:p>
    <w:p w:rsidR="00CD7D69" w:rsidRDefault="00CD7D69" w:rsidP="00625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C56F2">
        <w:rPr>
          <w:rFonts w:ascii="Times New Roman" w:hAnsi="Times New Roman" w:cs="Times New Roman"/>
          <w:sz w:val="28"/>
          <w:szCs w:val="28"/>
        </w:rPr>
        <w:t>Применить метод разбивки полей на участки и производить уборочные работы по отдельным участкам.</w:t>
      </w:r>
    </w:p>
    <w:p w:rsidR="007778B4" w:rsidRDefault="00FC56F2" w:rsidP="00E20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Укомплектовать зерносушилки и места хранения зерна средствами пожаротушения и произвести очистку от производственных отходов.</w:t>
      </w:r>
    </w:p>
    <w:p w:rsidR="00AA483A" w:rsidRDefault="00AA483A" w:rsidP="007778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83A" w:rsidSect="00E20322">
      <w:pgSz w:w="12240" w:h="15840"/>
      <w:pgMar w:top="709" w:right="900" w:bottom="568" w:left="178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650"/>
    <w:multiLevelType w:val="multilevel"/>
    <w:tmpl w:val="DD58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0"/>
    <w:rsid w:val="00072330"/>
    <w:rsid w:val="000756FF"/>
    <w:rsid w:val="000F64D9"/>
    <w:rsid w:val="0011568B"/>
    <w:rsid w:val="001447D7"/>
    <w:rsid w:val="00176EFB"/>
    <w:rsid w:val="001805FA"/>
    <w:rsid w:val="001A7C61"/>
    <w:rsid w:val="002B4194"/>
    <w:rsid w:val="002D2957"/>
    <w:rsid w:val="0035096A"/>
    <w:rsid w:val="003879F9"/>
    <w:rsid w:val="003F185B"/>
    <w:rsid w:val="00445F6D"/>
    <w:rsid w:val="00481184"/>
    <w:rsid w:val="004A49EB"/>
    <w:rsid w:val="004D46A6"/>
    <w:rsid w:val="005C5497"/>
    <w:rsid w:val="006257F4"/>
    <w:rsid w:val="00727E25"/>
    <w:rsid w:val="007420C0"/>
    <w:rsid w:val="00770C10"/>
    <w:rsid w:val="007778B4"/>
    <w:rsid w:val="00807CFB"/>
    <w:rsid w:val="008B6FD1"/>
    <w:rsid w:val="009D32D9"/>
    <w:rsid w:val="009F3BB8"/>
    <w:rsid w:val="00A66BB1"/>
    <w:rsid w:val="00AA483A"/>
    <w:rsid w:val="00BC3089"/>
    <w:rsid w:val="00CA7D68"/>
    <w:rsid w:val="00CB02EC"/>
    <w:rsid w:val="00CD7D69"/>
    <w:rsid w:val="00D16F8E"/>
    <w:rsid w:val="00D41A78"/>
    <w:rsid w:val="00D50BEC"/>
    <w:rsid w:val="00D842B9"/>
    <w:rsid w:val="00DD73E0"/>
    <w:rsid w:val="00E031CA"/>
    <w:rsid w:val="00E20322"/>
    <w:rsid w:val="00EC6BAA"/>
    <w:rsid w:val="00EF3852"/>
    <w:rsid w:val="00F01040"/>
    <w:rsid w:val="00F95ED2"/>
    <w:rsid w:val="00FB17B6"/>
    <w:rsid w:val="00FC56F2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E0"/>
    <w:rPr>
      <w:color w:val="0000FF"/>
      <w:u w:val="single"/>
    </w:rPr>
  </w:style>
  <w:style w:type="character" w:customStyle="1" w:styleId="cursivejs-pb-guest-detailsitem-name">
    <w:name w:val="cursive&#10;js-pb-guest-details__item-name"/>
    <w:basedOn w:val="a0"/>
    <w:rsid w:val="00DD73E0"/>
  </w:style>
  <w:style w:type="character" w:customStyle="1" w:styleId="bguestname">
    <w:name w:val="b_guest_name"/>
    <w:basedOn w:val="a0"/>
    <w:rsid w:val="00DD73E0"/>
  </w:style>
  <w:style w:type="character" w:customStyle="1" w:styleId="bnrguests">
    <w:name w:val="b_nr_guests"/>
    <w:basedOn w:val="a0"/>
    <w:rsid w:val="00DD73E0"/>
  </w:style>
  <w:style w:type="character" w:customStyle="1" w:styleId="mb-roomsmoking">
    <w:name w:val="mb-room__smoking"/>
    <w:basedOn w:val="a0"/>
    <w:rsid w:val="00DD73E0"/>
  </w:style>
  <w:style w:type="character" w:styleId="a4">
    <w:name w:val="Strong"/>
    <w:basedOn w:val="a0"/>
    <w:uiPriority w:val="22"/>
    <w:qFormat/>
    <w:rsid w:val="00DD73E0"/>
    <w:rPr>
      <w:b/>
      <w:bCs/>
    </w:rPr>
  </w:style>
  <w:style w:type="character" w:customStyle="1" w:styleId="jqtooltip">
    <w:name w:val="jq_tooltip"/>
    <w:basedOn w:val="a0"/>
    <w:rsid w:val="00DD73E0"/>
  </w:style>
  <w:style w:type="paragraph" w:styleId="a5">
    <w:name w:val="Balloon Text"/>
    <w:basedOn w:val="a"/>
    <w:link w:val="a6"/>
    <w:uiPriority w:val="99"/>
    <w:semiHidden/>
    <w:unhideWhenUsed/>
    <w:rsid w:val="00D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E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0B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0B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0B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0B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0B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E0"/>
    <w:rPr>
      <w:color w:val="0000FF"/>
      <w:u w:val="single"/>
    </w:rPr>
  </w:style>
  <w:style w:type="character" w:customStyle="1" w:styleId="cursivejs-pb-guest-detailsitem-name">
    <w:name w:val="cursive&#10;js-pb-guest-details__item-name"/>
    <w:basedOn w:val="a0"/>
    <w:rsid w:val="00DD73E0"/>
  </w:style>
  <w:style w:type="character" w:customStyle="1" w:styleId="bguestname">
    <w:name w:val="b_guest_name"/>
    <w:basedOn w:val="a0"/>
    <w:rsid w:val="00DD73E0"/>
  </w:style>
  <w:style w:type="character" w:customStyle="1" w:styleId="bnrguests">
    <w:name w:val="b_nr_guests"/>
    <w:basedOn w:val="a0"/>
    <w:rsid w:val="00DD73E0"/>
  </w:style>
  <w:style w:type="character" w:customStyle="1" w:styleId="mb-roomsmoking">
    <w:name w:val="mb-room__smoking"/>
    <w:basedOn w:val="a0"/>
    <w:rsid w:val="00DD73E0"/>
  </w:style>
  <w:style w:type="character" w:styleId="a4">
    <w:name w:val="Strong"/>
    <w:basedOn w:val="a0"/>
    <w:uiPriority w:val="22"/>
    <w:qFormat/>
    <w:rsid w:val="00DD73E0"/>
    <w:rPr>
      <w:b/>
      <w:bCs/>
    </w:rPr>
  </w:style>
  <w:style w:type="character" w:customStyle="1" w:styleId="jqtooltip">
    <w:name w:val="jq_tooltip"/>
    <w:basedOn w:val="a0"/>
    <w:rsid w:val="00DD73E0"/>
  </w:style>
  <w:style w:type="paragraph" w:styleId="a5">
    <w:name w:val="Balloon Text"/>
    <w:basedOn w:val="a"/>
    <w:link w:val="a6"/>
    <w:uiPriority w:val="99"/>
    <w:semiHidden/>
    <w:unhideWhenUsed/>
    <w:rsid w:val="00D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3E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0B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0B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0B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0B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559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580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9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1398-8EBC-428A-BB11-616AFEB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Галушкова ГА</dc:creator>
  <cp:lastModifiedBy>СкрябинаСЛ</cp:lastModifiedBy>
  <cp:revision>2</cp:revision>
  <cp:lastPrinted>2021-02-10T08:09:00Z</cp:lastPrinted>
  <dcterms:created xsi:type="dcterms:W3CDTF">2022-04-13T07:05:00Z</dcterms:created>
  <dcterms:modified xsi:type="dcterms:W3CDTF">2022-04-13T07:05:00Z</dcterms:modified>
</cp:coreProperties>
</file>